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B8" w:rsidRPr="0040276F" w:rsidRDefault="002D5EB8" w:rsidP="002D5EB8">
      <w:pPr>
        <w:spacing w:line="360" w:lineRule="auto"/>
        <w:jc w:val="both"/>
        <w:rPr>
          <w:rFonts w:asciiTheme="minorHAnsi" w:hAnsiTheme="minorHAnsi" w:cstheme="minorHAnsi"/>
          <w:b/>
          <w:spacing w:val="-10"/>
          <w:sz w:val="22"/>
          <w:szCs w:val="22"/>
          <w:lang w:val="fr-FR"/>
        </w:rPr>
      </w:pPr>
      <w:r w:rsidRPr="0040276F">
        <w:rPr>
          <w:rFonts w:asciiTheme="minorHAnsi" w:hAnsiTheme="minorHAnsi" w:cstheme="minorHAnsi"/>
          <w:b/>
          <w:spacing w:val="-10"/>
          <w:sz w:val="22"/>
          <w:szCs w:val="22"/>
          <w:lang w:val="fr-FR"/>
        </w:rPr>
        <w:t>HISTOIRE DES ÎLES SKELLIG</w:t>
      </w:r>
    </w:p>
    <w:p w:rsidR="002D5EB8" w:rsidRPr="0040276F" w:rsidRDefault="002D5EB8" w:rsidP="002D5EB8">
      <w:pPr>
        <w:spacing w:line="360" w:lineRule="auto"/>
        <w:jc w:val="both"/>
        <w:rPr>
          <w:rFonts w:asciiTheme="minorHAnsi" w:hAnsiTheme="minorHAnsi" w:cstheme="minorHAnsi"/>
          <w:spacing w:val="-10"/>
          <w:sz w:val="22"/>
          <w:szCs w:val="22"/>
          <w:lang w:val="fr-FR"/>
        </w:rPr>
      </w:pPr>
    </w:p>
    <w:p w:rsidR="002D5EB8" w:rsidRPr="0040276F" w:rsidRDefault="002D5EB8" w:rsidP="002D5EB8">
      <w:pPr>
        <w:spacing w:line="360" w:lineRule="auto"/>
        <w:jc w:val="both"/>
        <w:rPr>
          <w:rFonts w:asciiTheme="minorHAnsi" w:hAnsiTheme="minorHAnsi" w:cstheme="minorHAnsi"/>
          <w:spacing w:val="-10"/>
          <w:sz w:val="22"/>
          <w:szCs w:val="22"/>
          <w:lang w:val="fr-FR"/>
        </w:rPr>
      </w:pPr>
    </w:p>
    <w:p w:rsidR="002D5EB8" w:rsidRPr="0040276F" w:rsidRDefault="002D5EB8" w:rsidP="002D5EB8">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À l’extrémité ouest de la péninsule d’Iveragh – à mi-chemin du célèbre Ring of Kerry – vous avez l’impression de vous trouver au bout du monde. Vous êtes sur la côte des îles Skellig.</w:t>
      </w:r>
    </w:p>
    <w:p w:rsidR="002D5EB8" w:rsidRPr="0040276F" w:rsidRDefault="002D5EB8" w:rsidP="002D5EB8">
      <w:pPr>
        <w:spacing w:line="360" w:lineRule="auto"/>
        <w:jc w:val="both"/>
        <w:rPr>
          <w:rFonts w:asciiTheme="minorHAnsi" w:hAnsiTheme="minorHAnsi" w:cstheme="minorHAnsi"/>
          <w:spacing w:val="-10"/>
          <w:sz w:val="22"/>
          <w:szCs w:val="22"/>
          <w:lang w:val="fr-FR"/>
        </w:rPr>
      </w:pPr>
    </w:p>
    <w:p w:rsidR="002D5EB8" w:rsidRPr="0040276F" w:rsidRDefault="002D5EB8" w:rsidP="002D5EB8">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Au large, se dressent insolemment deux rocher</w:t>
      </w:r>
      <w:r w:rsidRPr="0040276F">
        <w:rPr>
          <w:rFonts w:asciiTheme="minorHAnsi" w:hAnsiTheme="minorHAnsi" w:cstheme="minorHAnsi"/>
          <w:i/>
          <w:spacing w:val="-10"/>
          <w:sz w:val="22"/>
          <w:szCs w:val="22"/>
          <w:lang w:val="fr-FR"/>
        </w:rPr>
        <w:t xml:space="preserve">s, </w:t>
      </w:r>
      <w:proofErr w:type="spellStart"/>
      <w:r w:rsidRPr="0040276F">
        <w:rPr>
          <w:rFonts w:asciiTheme="minorHAnsi" w:hAnsiTheme="minorHAnsi" w:cstheme="minorHAnsi"/>
          <w:i/>
          <w:spacing w:val="-10"/>
          <w:sz w:val="22"/>
          <w:szCs w:val="22"/>
          <w:lang w:val="fr-FR"/>
        </w:rPr>
        <w:t>Oileáin</w:t>
      </w:r>
      <w:proofErr w:type="spellEnd"/>
      <w:r w:rsidRPr="0040276F">
        <w:rPr>
          <w:rFonts w:asciiTheme="minorHAnsi" w:hAnsiTheme="minorHAnsi" w:cstheme="minorHAnsi"/>
          <w:i/>
          <w:spacing w:val="-10"/>
          <w:sz w:val="22"/>
          <w:szCs w:val="22"/>
          <w:lang w:val="fr-FR"/>
        </w:rPr>
        <w:t xml:space="preserve"> na </w:t>
      </w:r>
      <w:proofErr w:type="spellStart"/>
      <w:r w:rsidRPr="0040276F">
        <w:rPr>
          <w:rFonts w:asciiTheme="minorHAnsi" w:hAnsiTheme="minorHAnsi" w:cstheme="minorHAnsi"/>
          <w:i/>
          <w:spacing w:val="-10"/>
          <w:sz w:val="22"/>
          <w:szCs w:val="22"/>
          <w:lang w:val="fr-FR"/>
        </w:rPr>
        <w:t>Scealaga</w:t>
      </w:r>
      <w:proofErr w:type="spellEnd"/>
      <w:r w:rsidRPr="0040276F">
        <w:rPr>
          <w:rFonts w:asciiTheme="minorHAnsi" w:hAnsiTheme="minorHAnsi" w:cstheme="minorHAnsi"/>
          <w:spacing w:val="-10"/>
          <w:sz w:val="22"/>
          <w:szCs w:val="22"/>
          <w:lang w:val="fr-FR"/>
        </w:rPr>
        <w:t>,</w:t>
      </w:r>
      <w:r w:rsidRPr="0040276F">
        <w:rPr>
          <w:rFonts w:asciiTheme="minorHAnsi" w:hAnsiTheme="minorHAnsi" w:cstheme="minorHAnsi"/>
          <w:i/>
          <w:spacing w:val="-10"/>
          <w:sz w:val="22"/>
          <w:szCs w:val="22"/>
          <w:lang w:val="fr-FR"/>
        </w:rPr>
        <w:t xml:space="preserve"> </w:t>
      </w:r>
      <w:r w:rsidRPr="0040276F">
        <w:rPr>
          <w:rFonts w:asciiTheme="minorHAnsi" w:hAnsiTheme="minorHAnsi" w:cstheme="minorHAnsi"/>
          <w:spacing w:val="-10"/>
          <w:sz w:val="22"/>
          <w:szCs w:val="22"/>
          <w:lang w:val="fr-FR"/>
        </w:rPr>
        <w:t xml:space="preserve">découpés en plein océan. </w:t>
      </w:r>
      <w:proofErr w:type="spellStart"/>
      <w:r w:rsidRPr="0040276F">
        <w:rPr>
          <w:rFonts w:asciiTheme="minorHAnsi" w:hAnsiTheme="minorHAnsi" w:cstheme="minorHAnsi"/>
          <w:spacing w:val="-10"/>
          <w:sz w:val="22"/>
          <w:szCs w:val="22"/>
          <w:lang w:val="fr-FR"/>
        </w:rPr>
        <w:t>Little</w:t>
      </w:r>
      <w:proofErr w:type="spellEnd"/>
      <w:r w:rsidRPr="0040276F">
        <w:rPr>
          <w:rFonts w:asciiTheme="minorHAnsi" w:hAnsiTheme="minorHAnsi" w:cstheme="minorHAnsi"/>
          <w:spacing w:val="-10"/>
          <w:sz w:val="22"/>
          <w:szCs w:val="22"/>
          <w:lang w:val="fr-FR"/>
        </w:rPr>
        <w:t xml:space="preserve"> Skellig abrite l’une des plus importantes colonies d’oiseaux marins au monde. Et Skellig Michael, un extraordinaire lieu de pèlerinage reculé, compte parmi les merveilles du monde.</w:t>
      </w:r>
    </w:p>
    <w:p w:rsidR="002D5EB8" w:rsidRPr="0040276F" w:rsidRDefault="002D5EB8" w:rsidP="002D5EB8">
      <w:pPr>
        <w:spacing w:line="360" w:lineRule="auto"/>
        <w:jc w:val="both"/>
        <w:rPr>
          <w:rFonts w:asciiTheme="minorHAnsi" w:hAnsiTheme="minorHAnsi" w:cstheme="minorHAnsi"/>
          <w:spacing w:val="-10"/>
          <w:sz w:val="22"/>
          <w:szCs w:val="22"/>
          <w:lang w:val="fr-FR"/>
        </w:rPr>
      </w:pPr>
    </w:p>
    <w:p w:rsidR="002D5EB8" w:rsidRPr="0040276F" w:rsidRDefault="002D5EB8" w:rsidP="002D5EB8">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Tout le littoral du Skellig est exaltant et revigorant. Le chemin côtier, appelé Skellig Ring, vous entraîne le long de sentiers étroits dans la région de langue gaélique appelée </w:t>
      </w:r>
      <w:proofErr w:type="spellStart"/>
      <w:r w:rsidRPr="0040276F">
        <w:rPr>
          <w:rFonts w:asciiTheme="minorHAnsi" w:hAnsiTheme="minorHAnsi" w:cstheme="minorHAnsi"/>
          <w:i/>
          <w:spacing w:val="-10"/>
          <w:sz w:val="22"/>
          <w:szCs w:val="22"/>
          <w:lang w:val="fr-FR"/>
        </w:rPr>
        <w:t>Gaeltacht</w:t>
      </w:r>
      <w:proofErr w:type="spellEnd"/>
      <w:r w:rsidRPr="0040276F">
        <w:rPr>
          <w:rFonts w:asciiTheme="minorHAnsi" w:hAnsiTheme="minorHAnsi" w:cstheme="minorHAnsi"/>
          <w:spacing w:val="-10"/>
          <w:sz w:val="22"/>
          <w:szCs w:val="22"/>
          <w:lang w:val="fr-FR"/>
        </w:rPr>
        <w:t xml:space="preserve">, à travers de minuscules ports et villages. Vous pourriez bien vous retrouver à gravir des corniches escarpées, fouettés par le vent et surplombant des eaux déchaînées. Ou à vous promener sur une plage de sable blanc. Au loin, la lumière dorée du soleil brille sur les pics accidentés d’Iveragh et de </w:t>
      </w:r>
      <w:proofErr w:type="spellStart"/>
      <w:r w:rsidRPr="0040276F">
        <w:rPr>
          <w:rFonts w:asciiTheme="minorHAnsi" w:hAnsiTheme="minorHAnsi" w:cstheme="minorHAnsi"/>
          <w:spacing w:val="-10"/>
          <w:sz w:val="22"/>
          <w:szCs w:val="22"/>
          <w:lang w:val="fr-FR"/>
        </w:rPr>
        <w:t>Dingle</w:t>
      </w:r>
      <w:proofErr w:type="spellEnd"/>
      <w:r w:rsidRPr="0040276F">
        <w:rPr>
          <w:rFonts w:asciiTheme="minorHAnsi" w:hAnsiTheme="minorHAnsi" w:cstheme="minorHAnsi"/>
          <w:spacing w:val="-10"/>
          <w:sz w:val="22"/>
          <w:szCs w:val="22"/>
          <w:lang w:val="fr-FR"/>
        </w:rPr>
        <w:t>. Les éléments météorologiques s’engouffrent depuis l’Atlantique et balaient tout le paysage, laissant place au plus ample des arcs-en-ciel.</w:t>
      </w:r>
    </w:p>
    <w:p w:rsidR="002D5EB8" w:rsidRPr="0040276F" w:rsidRDefault="002D5EB8" w:rsidP="002D5EB8">
      <w:pPr>
        <w:spacing w:line="360" w:lineRule="auto"/>
        <w:jc w:val="both"/>
        <w:rPr>
          <w:rFonts w:asciiTheme="minorHAnsi" w:hAnsiTheme="minorHAnsi" w:cstheme="minorHAnsi"/>
          <w:spacing w:val="-10"/>
          <w:sz w:val="22"/>
          <w:szCs w:val="22"/>
          <w:lang w:val="fr-FR"/>
        </w:rPr>
      </w:pPr>
    </w:p>
    <w:p w:rsidR="002D5EB8" w:rsidRPr="0040276F" w:rsidRDefault="002D5EB8" w:rsidP="002D5EB8">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L’arc formé par l’histoire est lui aussi très vaste. Celle-ci débute aux vestiges des traces de tétrapodes décelés sur les rivages de Valentia Island, qui constituent les empreintes fossiles les plus anciennes au monde. Plus tard, elle est marquée par la pose du premier câble transatlantique dans un site proche. Elle est également caractérisée par la naissance de Daniel </w:t>
      </w:r>
      <w:proofErr w:type="spellStart"/>
      <w:r w:rsidRPr="0040276F">
        <w:rPr>
          <w:rFonts w:asciiTheme="minorHAnsi" w:hAnsiTheme="minorHAnsi" w:cstheme="minorHAnsi"/>
          <w:spacing w:val="-10"/>
          <w:sz w:val="22"/>
          <w:szCs w:val="22"/>
          <w:lang w:val="fr-FR"/>
        </w:rPr>
        <w:t>O’Connell</w:t>
      </w:r>
      <w:proofErr w:type="spellEnd"/>
      <w:r w:rsidRPr="0040276F">
        <w:rPr>
          <w:rFonts w:asciiTheme="minorHAnsi" w:hAnsiTheme="minorHAnsi" w:cstheme="minorHAnsi"/>
          <w:spacing w:val="-10"/>
          <w:sz w:val="22"/>
          <w:szCs w:val="22"/>
          <w:lang w:val="fr-FR"/>
        </w:rPr>
        <w:t xml:space="preserve"> à </w:t>
      </w:r>
      <w:proofErr w:type="spellStart"/>
      <w:r w:rsidRPr="0040276F">
        <w:rPr>
          <w:rFonts w:asciiTheme="minorHAnsi" w:hAnsiTheme="minorHAnsi" w:cstheme="minorHAnsi"/>
          <w:spacing w:val="-10"/>
          <w:sz w:val="22"/>
          <w:szCs w:val="22"/>
          <w:lang w:val="fr-FR"/>
        </w:rPr>
        <w:t>Cahersiveen</w:t>
      </w:r>
      <w:proofErr w:type="spellEnd"/>
      <w:r w:rsidRPr="0040276F">
        <w:rPr>
          <w:rFonts w:asciiTheme="minorHAnsi" w:hAnsiTheme="minorHAnsi" w:cstheme="minorHAnsi"/>
          <w:spacing w:val="-10"/>
          <w:sz w:val="22"/>
          <w:szCs w:val="22"/>
          <w:lang w:val="fr-FR"/>
        </w:rPr>
        <w:t xml:space="preserve"> et son lieu de résidence dans le parc national de </w:t>
      </w:r>
      <w:proofErr w:type="spellStart"/>
      <w:r w:rsidRPr="0040276F">
        <w:rPr>
          <w:rFonts w:asciiTheme="minorHAnsi" w:hAnsiTheme="minorHAnsi" w:cstheme="minorHAnsi"/>
          <w:spacing w:val="-10"/>
          <w:sz w:val="22"/>
          <w:szCs w:val="22"/>
          <w:lang w:val="fr-FR"/>
        </w:rPr>
        <w:t>Derrynane</w:t>
      </w:r>
      <w:proofErr w:type="spellEnd"/>
      <w:r w:rsidRPr="0040276F">
        <w:rPr>
          <w:rFonts w:asciiTheme="minorHAnsi" w:hAnsiTheme="minorHAnsi" w:cstheme="minorHAnsi"/>
          <w:spacing w:val="-10"/>
          <w:sz w:val="22"/>
          <w:szCs w:val="22"/>
          <w:lang w:val="fr-FR"/>
        </w:rPr>
        <w:t>. Sans oublier le souvenir de Charlie Chaplin, qui aimait passer ses vacances dans la station balnéaire de Waterville.</w:t>
      </w:r>
    </w:p>
    <w:p w:rsidR="002D5EB8" w:rsidRPr="0040276F" w:rsidRDefault="002D5EB8" w:rsidP="002D5EB8">
      <w:pPr>
        <w:spacing w:line="360" w:lineRule="auto"/>
        <w:jc w:val="both"/>
        <w:rPr>
          <w:rFonts w:asciiTheme="minorHAnsi" w:hAnsiTheme="minorHAnsi" w:cstheme="minorHAnsi"/>
          <w:spacing w:val="-10"/>
          <w:sz w:val="22"/>
          <w:szCs w:val="22"/>
          <w:lang w:val="fr-FR"/>
        </w:rPr>
      </w:pPr>
    </w:p>
    <w:p w:rsidR="002D5EB8" w:rsidRPr="0040276F" w:rsidRDefault="002D5EB8" w:rsidP="002D5EB8">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Vous pouvez réellement faire connaissance avec les gens ici. Le tissu local est composé de petites affaires familiales : pubs réchauffés par de bons feux de tourbe et animés par des concerts de musique traditionnelle, </w:t>
      </w:r>
      <w:proofErr w:type="spellStart"/>
      <w:r w:rsidRPr="0040276F">
        <w:rPr>
          <w:rFonts w:asciiTheme="minorHAnsi" w:hAnsiTheme="minorHAnsi" w:cstheme="minorHAnsi"/>
          <w:spacing w:val="-10"/>
          <w:sz w:val="22"/>
          <w:szCs w:val="22"/>
          <w:lang w:val="fr-FR"/>
        </w:rPr>
        <w:t>bed</w:t>
      </w:r>
      <w:proofErr w:type="spellEnd"/>
      <w:r w:rsidRPr="0040276F">
        <w:rPr>
          <w:rFonts w:asciiTheme="minorHAnsi" w:hAnsiTheme="minorHAnsi" w:cstheme="minorHAnsi"/>
          <w:spacing w:val="-10"/>
          <w:sz w:val="22"/>
          <w:szCs w:val="22"/>
          <w:lang w:val="fr-FR"/>
        </w:rPr>
        <w:t xml:space="preserve"> and breakfasts, restaurants offrant également le gîte, et producteurs de denrées alimentaires locaux, allant des artisans chocolatiers aux meilleurs producteurs de fruits de mer du pays.</w:t>
      </w:r>
    </w:p>
    <w:p w:rsidR="002D5EB8" w:rsidRPr="0040276F" w:rsidRDefault="002D5EB8" w:rsidP="002D5EB8">
      <w:pPr>
        <w:spacing w:line="360" w:lineRule="auto"/>
        <w:jc w:val="both"/>
        <w:rPr>
          <w:rFonts w:asciiTheme="minorHAnsi" w:hAnsiTheme="minorHAnsi" w:cstheme="minorHAnsi"/>
          <w:spacing w:val="-10"/>
          <w:sz w:val="22"/>
          <w:szCs w:val="22"/>
          <w:lang w:val="fr-FR"/>
        </w:rPr>
      </w:pPr>
    </w:p>
    <w:p w:rsidR="002D5EB8" w:rsidRPr="0040276F" w:rsidRDefault="002D5EB8" w:rsidP="002D5EB8">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Vous serez surpris par la facilité avec laquelle vous serez attirés hors des sentiers battus, pour vous perdre le long des chemins de traverse. Si jamais vous veniez réellement à vous y perdre, ce n’est pas grave. Vous préférerez rester, prendre votre temps, et découvrir cette magnifique région par vous-mêmes.</w:t>
      </w:r>
    </w:p>
    <w:p w:rsidR="002D5EB8" w:rsidRPr="0040276F" w:rsidRDefault="002D5EB8" w:rsidP="002D5EB8">
      <w:pPr>
        <w:spacing w:line="360" w:lineRule="auto"/>
        <w:jc w:val="both"/>
        <w:rPr>
          <w:rFonts w:asciiTheme="minorHAnsi" w:hAnsiTheme="minorHAnsi" w:cstheme="minorHAnsi"/>
          <w:spacing w:val="-10"/>
          <w:sz w:val="22"/>
          <w:szCs w:val="22"/>
          <w:lang w:val="fr-FR"/>
        </w:rPr>
      </w:pPr>
    </w:p>
    <w:p w:rsidR="006D48FF" w:rsidRDefault="002D5EB8" w:rsidP="002D5EB8">
      <w:r w:rsidRPr="0040276F">
        <w:rPr>
          <w:rFonts w:asciiTheme="minorHAnsi" w:hAnsiTheme="minorHAnsi" w:cstheme="minorHAnsi"/>
          <w:spacing w:val="-10"/>
          <w:sz w:val="22"/>
          <w:szCs w:val="22"/>
          <w:lang w:val="fr-FR"/>
        </w:rPr>
        <w:br w:type="column"/>
      </w:r>
      <w:bookmarkStart w:id="0" w:name="_GoBack"/>
      <w:bookmarkEnd w:id="0"/>
    </w:p>
    <w:sectPr w:rsidR="006D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B8"/>
    <w:rsid w:val="002D5EB8"/>
    <w:rsid w:val="006D48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41C27049</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Favier</dc:creator>
  <cp:lastModifiedBy>Danielle Favier</cp:lastModifiedBy>
  <cp:revision>1</cp:revision>
  <dcterms:created xsi:type="dcterms:W3CDTF">2013-01-30T12:28:00Z</dcterms:created>
  <dcterms:modified xsi:type="dcterms:W3CDTF">2013-01-30T12:28:00Z</dcterms:modified>
</cp:coreProperties>
</file>